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>Водог</w:t>
      </w:r>
      <w:r w:rsidR="009A7291">
        <w:rPr>
          <w:rFonts w:ascii="Times New Roman" w:hAnsi="Times New Roman"/>
          <w:b/>
          <w:i/>
          <w:sz w:val="28"/>
          <w:szCs w:val="28"/>
          <w:lang w:val="uk-UA"/>
        </w:rPr>
        <w:t xml:space="preserve">осподарська обстановка </w:t>
      </w:r>
      <w:r w:rsidR="00F27790">
        <w:rPr>
          <w:rFonts w:ascii="Times New Roman" w:hAnsi="Times New Roman"/>
          <w:b/>
          <w:i/>
          <w:sz w:val="28"/>
          <w:szCs w:val="28"/>
          <w:lang w:val="uk-UA"/>
        </w:rPr>
        <w:t>в липні</w:t>
      </w:r>
      <w:r w:rsidR="006E7C2C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Pr="00C049E5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7C2C" w:rsidRDefault="00015914" w:rsidP="001B3F4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9E5">
        <w:rPr>
          <w:rFonts w:ascii="Times New Roman" w:hAnsi="Times New Roman"/>
          <w:sz w:val="28"/>
          <w:szCs w:val="28"/>
          <w:lang w:val="uk-UA"/>
        </w:rPr>
        <w:t>З</w:t>
      </w:r>
      <w:r w:rsidR="006961CD" w:rsidRPr="00C049E5">
        <w:rPr>
          <w:rFonts w:ascii="Times New Roman" w:hAnsi="Times New Roman"/>
          <w:sz w:val="28"/>
          <w:szCs w:val="28"/>
          <w:lang w:val="uk-UA"/>
        </w:rPr>
        <w:t>а даними Харківського регіонального центру з гідрометеорології</w:t>
      </w:r>
      <w:r w:rsidR="006E7C2C">
        <w:rPr>
          <w:rFonts w:ascii="Times New Roman" w:hAnsi="Times New Roman"/>
          <w:sz w:val="28"/>
          <w:szCs w:val="28"/>
          <w:lang w:val="uk-UA"/>
        </w:rPr>
        <w:t>,</w:t>
      </w:r>
      <w:r w:rsidR="006961CD" w:rsidRPr="00C049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70723929"/>
      <w:r w:rsidR="001B3F40">
        <w:rPr>
          <w:rFonts w:ascii="Times New Roman" w:hAnsi="Times New Roman"/>
          <w:sz w:val="28"/>
          <w:szCs w:val="28"/>
          <w:lang w:val="uk-UA"/>
        </w:rPr>
        <w:t>в</w:t>
      </w:r>
      <w:r w:rsidR="001B3F40" w:rsidRPr="00AD7313">
        <w:rPr>
          <w:rFonts w:ascii="Times New Roman" w:hAnsi="Times New Roman"/>
          <w:sz w:val="28"/>
          <w:szCs w:val="28"/>
          <w:lang w:val="uk-UA"/>
        </w:rPr>
        <w:t>ід</w:t>
      </w:r>
      <w:r w:rsidR="006E7C2C">
        <w:rPr>
          <w:rFonts w:ascii="Times New Roman" w:hAnsi="Times New Roman"/>
          <w:sz w:val="28"/>
          <w:szCs w:val="28"/>
          <w:lang w:val="uk-UA"/>
        </w:rPr>
        <w:t xml:space="preserve">повідно до погодних умов липня </w:t>
      </w:r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змінювався і </w:t>
      </w:r>
      <w:proofErr w:type="spellStart"/>
      <w:r w:rsidR="001B3F40" w:rsidRPr="00AD7313">
        <w:rPr>
          <w:rFonts w:ascii="Times New Roman" w:hAnsi="Times New Roman"/>
          <w:sz w:val="28"/>
          <w:szCs w:val="28"/>
          <w:lang w:val="uk-UA"/>
        </w:rPr>
        <w:t>рівневий</w:t>
      </w:r>
      <w:proofErr w:type="spellEnd"/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 режим річок </w:t>
      </w:r>
      <w:proofErr w:type="spellStart"/>
      <w:r w:rsidR="001B3F40" w:rsidRPr="00AD7313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F40" w:rsidRPr="00C049E5">
        <w:rPr>
          <w:rFonts w:ascii="Times New Roman" w:hAnsi="Times New Roman"/>
          <w:sz w:val="28"/>
          <w:szCs w:val="28"/>
          <w:lang w:val="uk-UA"/>
        </w:rPr>
        <w:t>Сіверськ</w:t>
      </w:r>
      <w:r w:rsidR="006E7C2C">
        <w:rPr>
          <w:rFonts w:ascii="Times New Roman" w:hAnsi="Times New Roman"/>
          <w:sz w:val="28"/>
          <w:szCs w:val="28"/>
          <w:lang w:val="uk-UA"/>
        </w:rPr>
        <w:t>ого</w:t>
      </w:r>
      <w:r w:rsidR="001B3F40" w:rsidRPr="00C049E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6E7C2C">
        <w:rPr>
          <w:rFonts w:ascii="Times New Roman" w:hAnsi="Times New Roman"/>
          <w:sz w:val="28"/>
          <w:szCs w:val="28"/>
          <w:lang w:val="uk-UA"/>
        </w:rPr>
        <w:t>інця</w:t>
      </w:r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B3F40" w:rsidRPr="00AD7313" w:rsidRDefault="006E7C2C" w:rsidP="001B3F4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місяця </w:t>
      </w:r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на річках </w:t>
      </w:r>
      <w:r>
        <w:rPr>
          <w:rFonts w:ascii="Times New Roman" w:hAnsi="Times New Roman"/>
          <w:sz w:val="28"/>
          <w:szCs w:val="28"/>
          <w:lang w:val="uk-UA"/>
        </w:rPr>
        <w:t>регіону спостерігалися</w:t>
      </w:r>
      <w:r w:rsidR="001B3F40" w:rsidRPr="00AD7313">
        <w:rPr>
          <w:rFonts w:ascii="Times New Roman" w:hAnsi="Times New Roman"/>
          <w:sz w:val="28"/>
          <w:szCs w:val="28"/>
          <w:lang w:val="uk-UA"/>
        </w:rPr>
        <w:t xml:space="preserve"> незначні добові коливання рівнів води з тенденцією повільного спаду</w:t>
      </w:r>
      <w:r w:rsidR="00144B4B">
        <w:rPr>
          <w:rFonts w:ascii="Times New Roman" w:hAnsi="Times New Roman"/>
          <w:sz w:val="28"/>
          <w:szCs w:val="28"/>
          <w:lang w:val="uk-UA"/>
        </w:rPr>
        <w:t>.</w:t>
      </w:r>
    </w:p>
    <w:p w:rsidR="006E7C2C" w:rsidRDefault="001B3F40" w:rsidP="001B3F40">
      <w:pPr>
        <w:ind w:firstLine="708"/>
        <w:jc w:val="both"/>
        <w:rPr>
          <w:sz w:val="28"/>
          <w:szCs w:val="28"/>
        </w:rPr>
      </w:pPr>
      <w:r w:rsidRPr="00AD7313">
        <w:rPr>
          <w:sz w:val="28"/>
          <w:szCs w:val="28"/>
        </w:rPr>
        <w:t xml:space="preserve">Гідрометеорологічні умови, які відмічалися протягом </w:t>
      </w:r>
      <w:r w:rsidR="006E7C2C">
        <w:rPr>
          <w:sz w:val="28"/>
          <w:szCs w:val="28"/>
        </w:rPr>
        <w:t>липня,</w:t>
      </w:r>
      <w:r w:rsidRPr="00AD7313">
        <w:rPr>
          <w:sz w:val="28"/>
          <w:szCs w:val="28"/>
        </w:rPr>
        <w:t xml:space="preserve"> сприяли наближенню поточних рівнів води </w:t>
      </w:r>
      <w:r w:rsidR="006E7C2C">
        <w:rPr>
          <w:sz w:val="28"/>
          <w:szCs w:val="28"/>
        </w:rPr>
        <w:t xml:space="preserve">р. Сіверський Донець </w:t>
      </w:r>
      <w:r w:rsidRPr="00AD7313">
        <w:rPr>
          <w:sz w:val="28"/>
          <w:szCs w:val="28"/>
        </w:rPr>
        <w:t>на ділянці м.</w:t>
      </w:r>
      <w:r w:rsidR="006E7C2C">
        <w:rPr>
          <w:sz w:val="28"/>
          <w:szCs w:val="28"/>
        </w:rPr>
        <w:t> </w:t>
      </w:r>
      <w:r w:rsidRPr="00AD7313">
        <w:rPr>
          <w:sz w:val="28"/>
          <w:szCs w:val="28"/>
        </w:rPr>
        <w:t>Зміїв –</w:t>
      </w:r>
      <w:r w:rsidR="006E7C2C">
        <w:rPr>
          <w:sz w:val="28"/>
          <w:szCs w:val="28"/>
        </w:rPr>
        <w:t xml:space="preserve"> </w:t>
      </w:r>
      <w:r w:rsidRPr="00AD7313">
        <w:rPr>
          <w:sz w:val="28"/>
          <w:szCs w:val="28"/>
        </w:rPr>
        <w:t>м.</w:t>
      </w:r>
      <w:r w:rsidR="006E7C2C">
        <w:rPr>
          <w:sz w:val="28"/>
          <w:szCs w:val="28"/>
        </w:rPr>
        <w:t> </w:t>
      </w:r>
      <w:r w:rsidRPr="00AD7313">
        <w:rPr>
          <w:sz w:val="28"/>
          <w:szCs w:val="28"/>
        </w:rPr>
        <w:t xml:space="preserve">Ізюм до мінімальних багаторічних величин липня. </w:t>
      </w:r>
    </w:p>
    <w:p w:rsidR="006E7C2C" w:rsidRDefault="00144B4B" w:rsidP="001B3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B3F40" w:rsidRPr="00AD7313">
        <w:rPr>
          <w:sz w:val="28"/>
          <w:szCs w:val="28"/>
        </w:rPr>
        <w:t xml:space="preserve"> липні зафіксовано найнижчі рівні води</w:t>
      </w:r>
      <w:r w:rsidR="006E7C2C">
        <w:rPr>
          <w:sz w:val="28"/>
          <w:szCs w:val="28"/>
        </w:rPr>
        <w:t xml:space="preserve"> (за місяць)</w:t>
      </w:r>
      <w:r w:rsidR="001B3F40" w:rsidRPr="00AD7313">
        <w:rPr>
          <w:sz w:val="28"/>
          <w:szCs w:val="28"/>
        </w:rPr>
        <w:t xml:space="preserve">: </w:t>
      </w:r>
    </w:p>
    <w:p w:rsidR="006E7C2C" w:rsidRDefault="006E7C2C" w:rsidP="006E7C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7C2C">
        <w:rPr>
          <w:sz w:val="28"/>
          <w:szCs w:val="28"/>
        </w:rPr>
        <w:t>на р.</w:t>
      </w:r>
      <w:r>
        <w:rPr>
          <w:sz w:val="28"/>
          <w:szCs w:val="28"/>
        </w:rPr>
        <w:t> </w:t>
      </w:r>
      <w:r w:rsidRPr="006E7C2C">
        <w:rPr>
          <w:sz w:val="28"/>
          <w:szCs w:val="28"/>
        </w:rPr>
        <w:t xml:space="preserve">Сіверський Донець </w:t>
      </w:r>
      <w:r>
        <w:rPr>
          <w:sz w:val="28"/>
          <w:szCs w:val="28"/>
        </w:rPr>
        <w:t>поблизу</w:t>
      </w:r>
      <w:r w:rsidRPr="006E7C2C">
        <w:rPr>
          <w:sz w:val="28"/>
          <w:szCs w:val="28"/>
        </w:rPr>
        <w:t xml:space="preserve"> с.</w:t>
      </w:r>
      <w:r>
        <w:rPr>
          <w:sz w:val="28"/>
          <w:szCs w:val="28"/>
        </w:rPr>
        <w:t> </w:t>
      </w:r>
      <w:proofErr w:type="spellStart"/>
      <w:r w:rsidRPr="006E7C2C">
        <w:rPr>
          <w:sz w:val="28"/>
          <w:szCs w:val="28"/>
        </w:rPr>
        <w:t>Яремівка</w:t>
      </w:r>
      <w:proofErr w:type="spellEnd"/>
      <w:r w:rsidRPr="006E7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E7C2C">
        <w:rPr>
          <w:sz w:val="28"/>
          <w:szCs w:val="28"/>
        </w:rPr>
        <w:t>за останні 62 роки</w:t>
      </w:r>
      <w:r>
        <w:rPr>
          <w:sz w:val="28"/>
          <w:szCs w:val="28"/>
        </w:rPr>
        <w:t>;</w:t>
      </w:r>
    </w:p>
    <w:p w:rsidR="001B3F40" w:rsidRPr="006E7C2C" w:rsidRDefault="001B3F40" w:rsidP="006E7C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7C2C">
        <w:rPr>
          <w:sz w:val="28"/>
          <w:szCs w:val="28"/>
        </w:rPr>
        <w:t>на р.</w:t>
      </w:r>
      <w:r w:rsidR="006E7C2C">
        <w:rPr>
          <w:sz w:val="28"/>
          <w:szCs w:val="28"/>
        </w:rPr>
        <w:t> </w:t>
      </w:r>
      <w:proofErr w:type="spellStart"/>
      <w:r w:rsidRPr="006E7C2C">
        <w:rPr>
          <w:sz w:val="28"/>
          <w:szCs w:val="28"/>
        </w:rPr>
        <w:t>Уди</w:t>
      </w:r>
      <w:proofErr w:type="spellEnd"/>
      <w:r w:rsidRPr="006E7C2C">
        <w:rPr>
          <w:sz w:val="28"/>
          <w:szCs w:val="28"/>
        </w:rPr>
        <w:t xml:space="preserve"> </w:t>
      </w:r>
      <w:r w:rsidR="006E7C2C">
        <w:rPr>
          <w:sz w:val="28"/>
          <w:szCs w:val="28"/>
        </w:rPr>
        <w:t>поблизу</w:t>
      </w:r>
      <w:r w:rsidRPr="006E7C2C">
        <w:rPr>
          <w:sz w:val="28"/>
          <w:szCs w:val="28"/>
        </w:rPr>
        <w:t xml:space="preserve"> смт</w:t>
      </w:r>
      <w:r w:rsidR="006E7C2C">
        <w:rPr>
          <w:sz w:val="28"/>
          <w:szCs w:val="28"/>
        </w:rPr>
        <w:t> </w:t>
      </w:r>
      <w:r w:rsidRPr="006E7C2C">
        <w:rPr>
          <w:sz w:val="28"/>
          <w:szCs w:val="28"/>
        </w:rPr>
        <w:t xml:space="preserve">Пересічне </w:t>
      </w:r>
      <w:r w:rsidR="006E7C2C">
        <w:rPr>
          <w:sz w:val="28"/>
          <w:szCs w:val="28"/>
        </w:rPr>
        <w:t xml:space="preserve">– </w:t>
      </w:r>
      <w:r w:rsidR="006E7C2C" w:rsidRPr="006E7C2C">
        <w:rPr>
          <w:sz w:val="28"/>
          <w:szCs w:val="28"/>
        </w:rPr>
        <w:t>за останнє десятиріччя</w:t>
      </w:r>
      <w:r w:rsidRPr="006E7C2C">
        <w:rPr>
          <w:sz w:val="28"/>
          <w:szCs w:val="28"/>
        </w:rPr>
        <w:t>.</w:t>
      </w:r>
    </w:p>
    <w:p w:rsidR="001B3F40" w:rsidRPr="00AD7313" w:rsidRDefault="001B3F40" w:rsidP="001B3F40">
      <w:pPr>
        <w:ind w:firstLine="708"/>
        <w:jc w:val="both"/>
        <w:rPr>
          <w:sz w:val="28"/>
          <w:szCs w:val="28"/>
        </w:rPr>
      </w:pPr>
      <w:r w:rsidRPr="00AD7313">
        <w:rPr>
          <w:sz w:val="28"/>
          <w:szCs w:val="28"/>
        </w:rPr>
        <w:t xml:space="preserve">За даними Каталогу небезпечних гідрологічних явищ минулих років, на </w:t>
      </w:r>
      <w:r w:rsidRPr="00C049E5">
        <w:rPr>
          <w:sz w:val="28"/>
          <w:szCs w:val="28"/>
        </w:rPr>
        <w:t xml:space="preserve">р. Сіверський Донець </w:t>
      </w:r>
      <w:r w:rsidR="006E7C2C">
        <w:rPr>
          <w:sz w:val="28"/>
          <w:szCs w:val="28"/>
        </w:rPr>
        <w:t>поблизу</w:t>
      </w:r>
      <w:r w:rsidRPr="00AD7313">
        <w:rPr>
          <w:sz w:val="28"/>
          <w:szCs w:val="28"/>
        </w:rPr>
        <w:t xml:space="preserve"> м.</w:t>
      </w:r>
      <w:r w:rsidR="006E7C2C">
        <w:rPr>
          <w:sz w:val="28"/>
          <w:szCs w:val="28"/>
        </w:rPr>
        <w:t> </w:t>
      </w:r>
      <w:r w:rsidRPr="00AD7313">
        <w:rPr>
          <w:sz w:val="28"/>
          <w:szCs w:val="28"/>
        </w:rPr>
        <w:t>Зміїв (Чугуївс</w:t>
      </w:r>
      <w:r w:rsidR="006E7C2C">
        <w:rPr>
          <w:sz w:val="28"/>
          <w:szCs w:val="28"/>
        </w:rPr>
        <w:t>ький район Харківської області)</w:t>
      </w:r>
      <w:r w:rsidRPr="00AD7313">
        <w:rPr>
          <w:sz w:val="28"/>
          <w:szCs w:val="28"/>
        </w:rPr>
        <w:t xml:space="preserve"> рівні води досягли позначки початкового рівня води стихійного гідрологічного явища (СГЯ III-низькі рівні).</w:t>
      </w:r>
    </w:p>
    <w:p w:rsidR="001B3F40" w:rsidRPr="00AD7313" w:rsidRDefault="001B3F40" w:rsidP="001B3F40">
      <w:pPr>
        <w:ind w:firstLine="708"/>
        <w:jc w:val="both"/>
        <w:rPr>
          <w:sz w:val="28"/>
          <w:szCs w:val="28"/>
        </w:rPr>
      </w:pPr>
      <w:r w:rsidRPr="00AD7313">
        <w:rPr>
          <w:sz w:val="28"/>
          <w:szCs w:val="28"/>
        </w:rPr>
        <w:t>На р.</w:t>
      </w:r>
      <w:r w:rsidR="006E7C2C">
        <w:rPr>
          <w:sz w:val="28"/>
          <w:szCs w:val="28"/>
        </w:rPr>
        <w:t> </w:t>
      </w:r>
      <w:r w:rsidRPr="00AD7313">
        <w:rPr>
          <w:sz w:val="28"/>
          <w:szCs w:val="28"/>
        </w:rPr>
        <w:t>Казен</w:t>
      </w:r>
      <w:r>
        <w:rPr>
          <w:sz w:val="28"/>
          <w:szCs w:val="28"/>
        </w:rPr>
        <w:t>н</w:t>
      </w:r>
      <w:r w:rsidRPr="00AD7313">
        <w:rPr>
          <w:sz w:val="28"/>
          <w:szCs w:val="28"/>
        </w:rPr>
        <w:t xml:space="preserve">ий Торець </w:t>
      </w:r>
      <w:r w:rsidR="006E7C2C">
        <w:rPr>
          <w:sz w:val="28"/>
          <w:szCs w:val="28"/>
        </w:rPr>
        <w:t>поблизу</w:t>
      </w:r>
      <w:r w:rsidRPr="00AD7313">
        <w:rPr>
          <w:sz w:val="28"/>
          <w:szCs w:val="28"/>
        </w:rPr>
        <w:t xml:space="preserve"> смт</w:t>
      </w:r>
      <w:r w:rsidR="006E7C2C">
        <w:rPr>
          <w:sz w:val="28"/>
          <w:szCs w:val="28"/>
        </w:rPr>
        <w:t> </w:t>
      </w:r>
      <w:r w:rsidRPr="00AD7313">
        <w:rPr>
          <w:sz w:val="28"/>
          <w:szCs w:val="28"/>
        </w:rPr>
        <w:t xml:space="preserve">Райське </w:t>
      </w:r>
      <w:r w:rsidR="00144B4B">
        <w:rPr>
          <w:sz w:val="28"/>
          <w:szCs w:val="28"/>
        </w:rPr>
        <w:t>з другої половині липня</w:t>
      </w:r>
      <w:r w:rsidRPr="00AD7313">
        <w:rPr>
          <w:sz w:val="28"/>
          <w:szCs w:val="28"/>
        </w:rPr>
        <w:t xml:space="preserve"> </w:t>
      </w:r>
      <w:r w:rsidR="006E7C2C">
        <w:rPr>
          <w:sz w:val="28"/>
          <w:szCs w:val="28"/>
        </w:rPr>
        <w:t xml:space="preserve">відмічалась </w:t>
      </w:r>
      <w:r w:rsidRPr="00AD7313">
        <w:rPr>
          <w:sz w:val="28"/>
          <w:szCs w:val="28"/>
        </w:rPr>
        <w:t>відсутні</w:t>
      </w:r>
      <w:r w:rsidR="006E7C2C">
        <w:rPr>
          <w:sz w:val="28"/>
          <w:szCs w:val="28"/>
        </w:rPr>
        <w:t>сть</w:t>
      </w:r>
      <w:r w:rsidRPr="00AD7313">
        <w:rPr>
          <w:sz w:val="28"/>
          <w:szCs w:val="28"/>
        </w:rPr>
        <w:t xml:space="preserve"> ст</w:t>
      </w:r>
      <w:r w:rsidR="006E7C2C">
        <w:rPr>
          <w:sz w:val="28"/>
          <w:szCs w:val="28"/>
        </w:rPr>
        <w:t>оку</w:t>
      </w:r>
      <w:r w:rsidRPr="00AD7313">
        <w:rPr>
          <w:sz w:val="28"/>
          <w:szCs w:val="28"/>
        </w:rPr>
        <w:t xml:space="preserve"> води (</w:t>
      </w:r>
      <w:r w:rsidR="006E7C2C">
        <w:rPr>
          <w:sz w:val="28"/>
          <w:szCs w:val="28"/>
        </w:rPr>
        <w:t>«</w:t>
      </w:r>
      <w:r w:rsidRPr="00AD7313">
        <w:rPr>
          <w:sz w:val="28"/>
          <w:szCs w:val="28"/>
        </w:rPr>
        <w:t>стояча вода</w:t>
      </w:r>
      <w:r w:rsidR="006E7C2C">
        <w:rPr>
          <w:sz w:val="28"/>
          <w:szCs w:val="28"/>
        </w:rPr>
        <w:t>»</w:t>
      </w:r>
      <w:r w:rsidRPr="00AD7313">
        <w:rPr>
          <w:sz w:val="28"/>
          <w:szCs w:val="28"/>
        </w:rPr>
        <w:t>).</w:t>
      </w:r>
    </w:p>
    <w:p w:rsidR="001B3F40" w:rsidRPr="00AD7313" w:rsidRDefault="001B3F40" w:rsidP="001B3F40">
      <w:pPr>
        <w:ind w:firstLine="708"/>
        <w:jc w:val="both"/>
        <w:rPr>
          <w:sz w:val="28"/>
          <w:szCs w:val="28"/>
        </w:rPr>
      </w:pPr>
      <w:r w:rsidRPr="00AD7313">
        <w:rPr>
          <w:sz w:val="28"/>
          <w:szCs w:val="28"/>
        </w:rPr>
        <w:t xml:space="preserve">Середня місячна водність у липні на </w:t>
      </w:r>
      <w:r w:rsidRPr="00C049E5">
        <w:rPr>
          <w:sz w:val="28"/>
          <w:szCs w:val="28"/>
        </w:rPr>
        <w:t>р.</w:t>
      </w:r>
      <w:r w:rsidR="006E7C2C">
        <w:rPr>
          <w:sz w:val="28"/>
          <w:szCs w:val="28"/>
        </w:rPr>
        <w:t> </w:t>
      </w:r>
      <w:r w:rsidRPr="00C049E5">
        <w:rPr>
          <w:sz w:val="28"/>
          <w:szCs w:val="28"/>
        </w:rPr>
        <w:t xml:space="preserve">Сіверський Донець </w:t>
      </w:r>
      <w:r w:rsidRPr="00AD7313">
        <w:rPr>
          <w:sz w:val="28"/>
          <w:szCs w:val="28"/>
        </w:rPr>
        <w:t>та його притоках коливалас</w:t>
      </w:r>
      <w:r w:rsidR="006E7C2C">
        <w:rPr>
          <w:sz w:val="28"/>
          <w:szCs w:val="28"/>
        </w:rPr>
        <w:t>ь</w:t>
      </w:r>
      <w:r w:rsidRPr="00AD7313">
        <w:rPr>
          <w:sz w:val="28"/>
          <w:szCs w:val="28"/>
        </w:rPr>
        <w:t xml:space="preserve"> у межах 35-65% норми.</w:t>
      </w:r>
    </w:p>
    <w:bookmarkEnd w:id="0"/>
    <w:p w:rsidR="00833F7F" w:rsidRDefault="00833F7F" w:rsidP="00833F7F">
      <w:pPr>
        <w:ind w:firstLine="709"/>
        <w:jc w:val="both"/>
        <w:rPr>
          <w:sz w:val="28"/>
          <w:szCs w:val="28"/>
        </w:rPr>
      </w:pPr>
      <w:r w:rsidRPr="008A1808">
        <w:rPr>
          <w:sz w:val="28"/>
          <w:szCs w:val="28"/>
        </w:rPr>
        <w:t xml:space="preserve">Означені гідрологічні умови та </w:t>
      </w:r>
      <w:r>
        <w:rPr>
          <w:sz w:val="28"/>
          <w:szCs w:val="28"/>
        </w:rPr>
        <w:t>обмежена</w:t>
      </w:r>
      <w:r w:rsidRPr="008A1808">
        <w:rPr>
          <w:sz w:val="28"/>
          <w:szCs w:val="28"/>
        </w:rPr>
        <w:t xml:space="preserve"> можлив</w:t>
      </w:r>
      <w:r>
        <w:rPr>
          <w:sz w:val="28"/>
          <w:szCs w:val="28"/>
        </w:rPr>
        <w:t>ість</w:t>
      </w:r>
      <w:r w:rsidRPr="008A1808">
        <w:rPr>
          <w:sz w:val="28"/>
          <w:szCs w:val="28"/>
        </w:rPr>
        <w:t xml:space="preserve"> регулювання стоку р.</w:t>
      </w:r>
      <w:r w:rsidR="006E7C2C">
        <w:rPr>
          <w:sz w:val="28"/>
          <w:szCs w:val="28"/>
        </w:rPr>
        <w:t> </w:t>
      </w:r>
      <w:r w:rsidRPr="008A1808">
        <w:rPr>
          <w:sz w:val="28"/>
          <w:szCs w:val="28"/>
        </w:rPr>
        <w:t xml:space="preserve">Сіверський Донець </w:t>
      </w:r>
      <w:r>
        <w:rPr>
          <w:sz w:val="28"/>
          <w:szCs w:val="28"/>
        </w:rPr>
        <w:t xml:space="preserve">створює </w:t>
      </w:r>
      <w:r w:rsidRPr="008A1808">
        <w:rPr>
          <w:sz w:val="28"/>
          <w:szCs w:val="28"/>
        </w:rPr>
        <w:t>ризики дефіциту водних ресурсів</w:t>
      </w:r>
      <w:r>
        <w:rPr>
          <w:sz w:val="28"/>
          <w:szCs w:val="28"/>
        </w:rPr>
        <w:t xml:space="preserve"> </w:t>
      </w:r>
      <w:r w:rsidR="00D66ED1">
        <w:rPr>
          <w:sz w:val="28"/>
          <w:szCs w:val="28"/>
        </w:rPr>
        <w:t>у</w:t>
      </w:r>
      <w:r>
        <w:rPr>
          <w:sz w:val="28"/>
          <w:szCs w:val="28"/>
        </w:rPr>
        <w:t xml:space="preserve"> місцях руслових водозаборів, зокрема </w:t>
      </w:r>
      <w:r w:rsidR="00D66ED1">
        <w:rPr>
          <w:sz w:val="28"/>
          <w:szCs w:val="28"/>
        </w:rPr>
        <w:t>у</w:t>
      </w:r>
      <w:r>
        <w:rPr>
          <w:sz w:val="28"/>
          <w:szCs w:val="28"/>
        </w:rPr>
        <w:t xml:space="preserve"> меженний (маловодний) період.</w:t>
      </w:r>
    </w:p>
    <w:p w:rsidR="00833F7F" w:rsidRDefault="00833F7F" w:rsidP="00833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мінімізації означених ризиків</w:t>
      </w:r>
      <w:r w:rsidRPr="00B14096">
        <w:rPr>
          <w:sz w:val="28"/>
          <w:szCs w:val="28"/>
        </w:rPr>
        <w:t xml:space="preserve"> </w:t>
      </w:r>
      <w:proofErr w:type="spellStart"/>
      <w:r w:rsidR="006E7C2C">
        <w:rPr>
          <w:sz w:val="28"/>
          <w:szCs w:val="28"/>
        </w:rPr>
        <w:t>Сіверсько</w:t>
      </w:r>
      <w:proofErr w:type="spellEnd"/>
      <w:r w:rsidR="006E7C2C">
        <w:rPr>
          <w:sz w:val="28"/>
          <w:szCs w:val="28"/>
        </w:rPr>
        <w:t>-Донецьким БУВР</w:t>
      </w:r>
      <w:r w:rsidRPr="00B14096">
        <w:rPr>
          <w:sz w:val="28"/>
          <w:szCs w:val="28"/>
        </w:rPr>
        <w:t xml:space="preserve"> забезпечується моніторинг рівнів води в р.</w:t>
      </w:r>
      <w:r w:rsidR="006E7C2C">
        <w:rPr>
          <w:sz w:val="28"/>
          <w:szCs w:val="28"/>
        </w:rPr>
        <w:t> </w:t>
      </w:r>
      <w:r w:rsidRPr="00B14096">
        <w:rPr>
          <w:sz w:val="28"/>
          <w:szCs w:val="28"/>
        </w:rPr>
        <w:t xml:space="preserve">Сіверський Донець (за даними Гідрометцентру та підприємств-водокористувачів) в місцях </w:t>
      </w:r>
      <w:r>
        <w:rPr>
          <w:sz w:val="28"/>
          <w:szCs w:val="28"/>
        </w:rPr>
        <w:t xml:space="preserve">основних руслових водозаборів та своєчасне коригування встановлених на засіданні Міжвідомчої комісії режимів роботи водосховищ комплексного призначення і водогосподарських систем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</w:t>
      </w:r>
      <w:r w:rsidR="00D66ED1">
        <w:rPr>
          <w:sz w:val="28"/>
          <w:szCs w:val="28"/>
        </w:rPr>
        <w:t>на</w:t>
      </w:r>
      <w:bookmarkStart w:id="1" w:name="_GoBack"/>
      <w:bookmarkEnd w:id="1"/>
      <w:r w:rsidR="006E7C2C">
        <w:rPr>
          <w:sz w:val="28"/>
          <w:szCs w:val="28"/>
        </w:rPr>
        <w:t xml:space="preserve"> </w:t>
      </w:r>
      <w:proofErr w:type="spellStart"/>
      <w:r w:rsidR="006E7C2C">
        <w:rPr>
          <w:sz w:val="28"/>
          <w:szCs w:val="28"/>
        </w:rPr>
        <w:t>літньо</w:t>
      </w:r>
      <w:proofErr w:type="spellEnd"/>
      <w:r w:rsidR="006E7C2C">
        <w:rPr>
          <w:sz w:val="28"/>
          <w:szCs w:val="28"/>
        </w:rPr>
        <w:t xml:space="preserve">-осінню межень </w:t>
      </w:r>
      <w:r w:rsidRPr="000F3EFA">
        <w:rPr>
          <w:sz w:val="28"/>
          <w:szCs w:val="28"/>
        </w:rPr>
        <w:t>2024 року</w:t>
      </w:r>
      <w:r>
        <w:rPr>
          <w:sz w:val="28"/>
          <w:szCs w:val="28"/>
        </w:rPr>
        <w:t>.</w:t>
      </w:r>
    </w:p>
    <w:p w:rsidR="00C4636A" w:rsidRPr="00CA394E" w:rsidRDefault="006E7C2C" w:rsidP="00C4636A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</w:t>
      </w:r>
      <w:r w:rsidR="00C4636A">
        <w:rPr>
          <w:sz w:val="28"/>
          <w:szCs w:val="28"/>
        </w:rPr>
        <w:t xml:space="preserve"> </w:t>
      </w:r>
      <w:r w:rsidR="00833F7F">
        <w:rPr>
          <w:sz w:val="28"/>
          <w:szCs w:val="28"/>
        </w:rPr>
        <w:t>липні</w:t>
      </w:r>
      <w:r w:rsidR="00C4636A">
        <w:rPr>
          <w:sz w:val="28"/>
          <w:szCs w:val="28"/>
        </w:rPr>
        <w:t xml:space="preserve"> </w:t>
      </w:r>
      <w:r w:rsidR="00C4636A" w:rsidRPr="00CA394E">
        <w:rPr>
          <w:sz w:val="28"/>
          <w:szCs w:val="28"/>
        </w:rPr>
        <w:t>населення і галуз</w:t>
      </w:r>
      <w:r w:rsidR="00C4636A">
        <w:rPr>
          <w:sz w:val="28"/>
          <w:szCs w:val="28"/>
        </w:rPr>
        <w:t>і</w:t>
      </w:r>
      <w:r w:rsidR="00C4636A" w:rsidRPr="00CA394E">
        <w:rPr>
          <w:sz w:val="28"/>
          <w:szCs w:val="28"/>
        </w:rPr>
        <w:t xml:space="preserve"> економіки </w:t>
      </w:r>
      <w:proofErr w:type="spellStart"/>
      <w:r w:rsidR="00C4636A" w:rsidRPr="00CA394E">
        <w:rPr>
          <w:sz w:val="28"/>
          <w:szCs w:val="28"/>
        </w:rPr>
        <w:t>суббасейну</w:t>
      </w:r>
      <w:proofErr w:type="spellEnd"/>
      <w:r w:rsidR="00C4636A" w:rsidRPr="00CA394E">
        <w:rPr>
          <w:sz w:val="28"/>
          <w:szCs w:val="28"/>
        </w:rPr>
        <w:t xml:space="preserve"> Сіверського Дінця </w:t>
      </w:r>
      <w:r w:rsidR="00C4636A">
        <w:rPr>
          <w:sz w:val="28"/>
          <w:szCs w:val="28"/>
        </w:rPr>
        <w:t xml:space="preserve">були забезпечені </w:t>
      </w:r>
      <w:r>
        <w:rPr>
          <w:sz w:val="28"/>
          <w:szCs w:val="28"/>
        </w:rPr>
        <w:t xml:space="preserve">водою </w:t>
      </w:r>
      <w:r w:rsidRPr="00CA394E">
        <w:rPr>
          <w:sz w:val="28"/>
          <w:szCs w:val="28"/>
        </w:rPr>
        <w:t xml:space="preserve">відповідно до потреб </w:t>
      </w:r>
      <w:r w:rsidR="00C4636A" w:rsidRPr="00CA394E">
        <w:rPr>
          <w:sz w:val="28"/>
          <w:szCs w:val="28"/>
        </w:rPr>
        <w:t>у межах встановлених лімітів та згідно з технічними можливостями регулювання стоку з урахуванням умов воєнного стану</w:t>
      </w:r>
      <w:r w:rsidR="00C4636A">
        <w:rPr>
          <w:sz w:val="28"/>
          <w:szCs w:val="28"/>
        </w:rPr>
        <w:t>.</w:t>
      </w:r>
      <w:r w:rsidR="00C4636A" w:rsidRPr="00CA394E">
        <w:rPr>
          <w:iCs/>
          <w:sz w:val="28"/>
          <w:szCs w:val="28"/>
        </w:rPr>
        <w:t xml:space="preserve"> </w:t>
      </w:r>
    </w:p>
    <w:p w:rsidR="00144B4B" w:rsidRDefault="00144B4B" w:rsidP="00144B4B">
      <w:pPr>
        <w:ind w:firstLine="708"/>
        <w:jc w:val="both"/>
        <w:rPr>
          <w:sz w:val="28"/>
          <w:szCs w:val="28"/>
        </w:rPr>
      </w:pPr>
    </w:p>
    <w:p w:rsidR="00A97F90" w:rsidRPr="00C049E5" w:rsidRDefault="00A97F90" w:rsidP="001B3F40">
      <w:pPr>
        <w:ind w:firstLine="708"/>
        <w:jc w:val="both"/>
        <w:rPr>
          <w:iCs/>
          <w:sz w:val="28"/>
          <w:szCs w:val="28"/>
        </w:rPr>
      </w:pPr>
    </w:p>
    <w:sectPr w:rsidR="00A97F90" w:rsidRPr="00C049E5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4A8"/>
    <w:multiLevelType w:val="hybridMultilevel"/>
    <w:tmpl w:val="6E96EFF2"/>
    <w:lvl w:ilvl="0" w:tplc="C652C3A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15914"/>
    <w:rsid w:val="00092F3E"/>
    <w:rsid w:val="000E0439"/>
    <w:rsid w:val="00144B4B"/>
    <w:rsid w:val="001870EC"/>
    <w:rsid w:val="001B3F40"/>
    <w:rsid w:val="001B7133"/>
    <w:rsid w:val="001E23F5"/>
    <w:rsid w:val="00224AE6"/>
    <w:rsid w:val="002675B8"/>
    <w:rsid w:val="00281174"/>
    <w:rsid w:val="002E300C"/>
    <w:rsid w:val="0042651A"/>
    <w:rsid w:val="00480E1A"/>
    <w:rsid w:val="004B0FA7"/>
    <w:rsid w:val="004B786E"/>
    <w:rsid w:val="004C4331"/>
    <w:rsid w:val="005B7DF9"/>
    <w:rsid w:val="005F1B04"/>
    <w:rsid w:val="00610834"/>
    <w:rsid w:val="00660C2F"/>
    <w:rsid w:val="006961CD"/>
    <w:rsid w:val="006E7C2C"/>
    <w:rsid w:val="00706E4B"/>
    <w:rsid w:val="00715A71"/>
    <w:rsid w:val="007C03F5"/>
    <w:rsid w:val="00833F7F"/>
    <w:rsid w:val="008A2DF2"/>
    <w:rsid w:val="008D5A7F"/>
    <w:rsid w:val="00903570"/>
    <w:rsid w:val="00930F30"/>
    <w:rsid w:val="00931F77"/>
    <w:rsid w:val="00941D95"/>
    <w:rsid w:val="00992954"/>
    <w:rsid w:val="009A7291"/>
    <w:rsid w:val="009E378D"/>
    <w:rsid w:val="00A21E2F"/>
    <w:rsid w:val="00A97F90"/>
    <w:rsid w:val="00AD74E6"/>
    <w:rsid w:val="00BC0533"/>
    <w:rsid w:val="00C049E5"/>
    <w:rsid w:val="00C41238"/>
    <w:rsid w:val="00C4636A"/>
    <w:rsid w:val="00C619E5"/>
    <w:rsid w:val="00C95F11"/>
    <w:rsid w:val="00D511F3"/>
    <w:rsid w:val="00D66ED1"/>
    <w:rsid w:val="00DB01C9"/>
    <w:rsid w:val="00DB6299"/>
    <w:rsid w:val="00EE42D0"/>
    <w:rsid w:val="00F27790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1666"/>
  <w15:docId w15:val="{494EFDE9-526E-4F70-8BC8-C696D6E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DAC4-24BE-4F02-AAA1-3FB6966A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ТехноРай</cp:lastModifiedBy>
  <cp:revision>10</cp:revision>
  <dcterms:created xsi:type="dcterms:W3CDTF">2024-11-01T07:21:00Z</dcterms:created>
  <dcterms:modified xsi:type="dcterms:W3CDTF">2024-11-05T10:28:00Z</dcterms:modified>
</cp:coreProperties>
</file>