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C" w:rsidRPr="001870EC" w:rsidRDefault="001870EC" w:rsidP="001870EC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870EC">
        <w:rPr>
          <w:rFonts w:ascii="Times New Roman" w:hAnsi="Times New Roman"/>
          <w:b/>
          <w:i/>
          <w:sz w:val="28"/>
          <w:szCs w:val="28"/>
          <w:lang w:val="uk-UA"/>
        </w:rPr>
        <w:t xml:space="preserve">Водогосподарська обстановка </w:t>
      </w:r>
      <w:r w:rsidR="00854215">
        <w:rPr>
          <w:rFonts w:ascii="Times New Roman" w:hAnsi="Times New Roman"/>
          <w:b/>
          <w:i/>
          <w:sz w:val="28"/>
          <w:szCs w:val="28"/>
          <w:lang w:val="uk-UA"/>
        </w:rPr>
        <w:t>у жовтні</w:t>
      </w:r>
      <w:r w:rsidR="000568A8">
        <w:rPr>
          <w:rFonts w:ascii="Times New Roman" w:hAnsi="Times New Roman"/>
          <w:b/>
          <w:i/>
          <w:sz w:val="28"/>
          <w:szCs w:val="28"/>
          <w:lang w:val="uk-UA"/>
        </w:rPr>
        <w:t xml:space="preserve"> 2024 року</w:t>
      </w:r>
    </w:p>
    <w:p w:rsidR="001870EC" w:rsidRDefault="001870EC" w:rsidP="00187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68A8" w:rsidRDefault="000568A8" w:rsidP="00992F8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даними Харківського регіонального центру з гідрометеорології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992F8E">
        <w:rPr>
          <w:rFonts w:ascii="Times New Roman" w:hAnsi="Times New Roman"/>
          <w:sz w:val="28"/>
          <w:szCs w:val="28"/>
          <w:lang w:val="uk-UA"/>
        </w:rPr>
        <w:t xml:space="preserve">пади,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="00992F8E">
        <w:rPr>
          <w:rFonts w:ascii="Times New Roman" w:hAnsi="Times New Roman"/>
          <w:sz w:val="28"/>
          <w:szCs w:val="28"/>
          <w:lang w:val="uk-UA"/>
        </w:rPr>
        <w:t xml:space="preserve"> пройшли протягом жовтня,</w:t>
      </w:r>
      <w:r w:rsidR="00854215" w:rsidRPr="008542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суттєво </w:t>
      </w:r>
      <w:r w:rsidR="00854215" w:rsidRPr="00854215">
        <w:rPr>
          <w:rFonts w:ascii="Times New Roman" w:hAnsi="Times New Roman"/>
          <w:sz w:val="28"/>
          <w:szCs w:val="28"/>
          <w:lang w:val="uk-UA"/>
        </w:rPr>
        <w:t xml:space="preserve">не поліпшили гідрологічну ситуацію річок. </w:t>
      </w:r>
    </w:p>
    <w:p w:rsidR="00992F8E" w:rsidRDefault="00854215" w:rsidP="00992F8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4215">
        <w:rPr>
          <w:rFonts w:ascii="Times New Roman" w:hAnsi="Times New Roman"/>
          <w:sz w:val="28"/>
          <w:szCs w:val="28"/>
          <w:lang w:val="uk-UA"/>
        </w:rPr>
        <w:t xml:space="preserve">На річках </w:t>
      </w:r>
      <w:proofErr w:type="spellStart"/>
      <w:r w:rsidRPr="00854215"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 w:rsidRPr="00854215">
        <w:rPr>
          <w:rFonts w:ascii="Times New Roman" w:hAnsi="Times New Roman"/>
          <w:sz w:val="28"/>
          <w:szCs w:val="28"/>
          <w:lang w:val="uk-UA"/>
        </w:rPr>
        <w:t xml:space="preserve"> Сіверськ</w:t>
      </w:r>
      <w:r w:rsidR="000568A8">
        <w:rPr>
          <w:rFonts w:ascii="Times New Roman" w:hAnsi="Times New Roman"/>
          <w:sz w:val="28"/>
          <w:szCs w:val="28"/>
          <w:lang w:val="uk-UA"/>
        </w:rPr>
        <w:t>ого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0568A8">
        <w:rPr>
          <w:rFonts w:ascii="Times New Roman" w:hAnsi="Times New Roman"/>
          <w:sz w:val="28"/>
          <w:szCs w:val="28"/>
          <w:lang w:val="uk-UA"/>
        </w:rPr>
        <w:t>інця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68A8">
        <w:rPr>
          <w:rFonts w:ascii="Times New Roman" w:hAnsi="Times New Roman"/>
          <w:sz w:val="28"/>
          <w:szCs w:val="28"/>
          <w:lang w:val="uk-UA"/>
        </w:rPr>
        <w:t xml:space="preserve">спостерігались </w:t>
      </w:r>
      <w:r w:rsidRPr="00854215">
        <w:rPr>
          <w:rFonts w:ascii="Times New Roman" w:hAnsi="Times New Roman"/>
          <w:sz w:val="28"/>
          <w:szCs w:val="28"/>
          <w:lang w:val="uk-UA"/>
        </w:rPr>
        <w:t>незначні добові коливання рі</w:t>
      </w:r>
      <w:r w:rsidR="00992F8E">
        <w:rPr>
          <w:rFonts w:ascii="Times New Roman" w:hAnsi="Times New Roman"/>
          <w:sz w:val="28"/>
          <w:szCs w:val="28"/>
          <w:lang w:val="uk-UA"/>
        </w:rPr>
        <w:t>внів води переважно з повільним</w:t>
      </w:r>
      <w:r w:rsidR="000568A8">
        <w:rPr>
          <w:rFonts w:ascii="Times New Roman" w:hAnsi="Times New Roman"/>
          <w:sz w:val="28"/>
          <w:szCs w:val="28"/>
          <w:lang w:val="uk-UA"/>
        </w:rPr>
        <w:t xml:space="preserve"> їх підвищенням</w:t>
      </w:r>
      <w:r w:rsidR="00992F8E">
        <w:rPr>
          <w:rFonts w:ascii="Times New Roman" w:hAnsi="Times New Roman"/>
          <w:sz w:val="28"/>
          <w:szCs w:val="28"/>
          <w:lang w:val="uk-UA"/>
        </w:rPr>
        <w:t>.</w:t>
      </w:r>
    </w:p>
    <w:p w:rsidR="000568A8" w:rsidRDefault="00854215" w:rsidP="00992F8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4215">
        <w:rPr>
          <w:rFonts w:ascii="Times New Roman" w:hAnsi="Times New Roman"/>
          <w:sz w:val="28"/>
          <w:szCs w:val="28"/>
          <w:lang w:val="uk-UA"/>
        </w:rPr>
        <w:t>На р.</w:t>
      </w:r>
      <w:r w:rsidR="000568A8">
        <w:rPr>
          <w:rFonts w:ascii="Times New Roman" w:hAnsi="Times New Roman"/>
          <w:sz w:val="28"/>
          <w:szCs w:val="28"/>
          <w:lang w:val="uk-UA"/>
        </w:rPr>
        <w:t> 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Сіверський Донець </w:t>
      </w:r>
      <w:r w:rsidR="000568A8">
        <w:rPr>
          <w:rFonts w:ascii="Times New Roman" w:hAnsi="Times New Roman"/>
          <w:sz w:val="28"/>
          <w:szCs w:val="28"/>
          <w:lang w:val="uk-UA"/>
        </w:rPr>
        <w:t>поблизу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0568A8">
        <w:rPr>
          <w:lang w:val="uk-UA"/>
        </w:rPr>
        <w:t> </w:t>
      </w:r>
      <w:proofErr w:type="spellStart"/>
      <w:r w:rsidRPr="00854215">
        <w:rPr>
          <w:rFonts w:ascii="Times New Roman" w:hAnsi="Times New Roman"/>
          <w:sz w:val="28"/>
          <w:szCs w:val="28"/>
          <w:lang w:val="uk-UA"/>
        </w:rPr>
        <w:t>Яремівка</w:t>
      </w:r>
      <w:proofErr w:type="spellEnd"/>
      <w:r w:rsidRPr="0085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447">
        <w:rPr>
          <w:rFonts w:ascii="Times New Roman" w:hAnsi="Times New Roman"/>
          <w:sz w:val="28"/>
          <w:szCs w:val="28"/>
          <w:lang w:val="uk-UA"/>
        </w:rPr>
        <w:t>в кінці жовтня від</w:t>
      </w:r>
      <w:r w:rsidR="000568A8">
        <w:rPr>
          <w:rFonts w:ascii="Times New Roman" w:hAnsi="Times New Roman"/>
          <w:sz w:val="28"/>
          <w:szCs w:val="28"/>
          <w:lang w:val="uk-UA"/>
        </w:rPr>
        <w:t>міч</w:t>
      </w:r>
      <w:r w:rsidR="00565447">
        <w:rPr>
          <w:rFonts w:ascii="Times New Roman" w:hAnsi="Times New Roman"/>
          <w:sz w:val="28"/>
          <w:szCs w:val="28"/>
          <w:lang w:val="uk-UA"/>
        </w:rPr>
        <w:t>ався ріст рівнів</w:t>
      </w:r>
      <w:r w:rsidR="000568A8">
        <w:rPr>
          <w:rFonts w:ascii="Times New Roman" w:hAnsi="Times New Roman"/>
          <w:sz w:val="28"/>
          <w:szCs w:val="28"/>
          <w:lang w:val="uk-UA"/>
        </w:rPr>
        <w:t xml:space="preserve"> води,</w:t>
      </w:r>
      <w:r w:rsidR="005654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обумовлений </w:t>
      </w:r>
      <w:r w:rsidR="00992F8E">
        <w:rPr>
          <w:rFonts w:ascii="Times New Roman" w:hAnsi="Times New Roman"/>
          <w:sz w:val="28"/>
          <w:szCs w:val="28"/>
          <w:lang w:val="uk-UA"/>
        </w:rPr>
        <w:t xml:space="preserve">впливом </w:t>
      </w:r>
      <w:r w:rsidR="000568A8">
        <w:rPr>
          <w:rFonts w:ascii="Times New Roman" w:hAnsi="Times New Roman"/>
          <w:sz w:val="28"/>
          <w:szCs w:val="28"/>
          <w:lang w:val="uk-UA"/>
        </w:rPr>
        <w:t>ст</w:t>
      </w:r>
      <w:r w:rsidR="000568A8">
        <w:rPr>
          <w:rFonts w:ascii="Times New Roman" w:hAnsi="Times New Roman"/>
          <w:sz w:val="28"/>
          <w:szCs w:val="28"/>
          <w:lang w:val="uk-UA"/>
        </w:rPr>
        <w:t>оку</w:t>
      </w:r>
      <w:r w:rsidR="000568A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568A8">
        <w:rPr>
          <w:rFonts w:ascii="Times New Roman" w:hAnsi="Times New Roman"/>
          <w:sz w:val="28"/>
          <w:szCs w:val="28"/>
          <w:lang w:val="uk-UA"/>
        </w:rPr>
        <w:t>. </w:t>
      </w:r>
      <w:r w:rsidR="000568A8">
        <w:rPr>
          <w:rFonts w:ascii="Times New Roman" w:hAnsi="Times New Roman"/>
          <w:sz w:val="28"/>
          <w:szCs w:val="28"/>
          <w:lang w:val="uk-UA"/>
        </w:rPr>
        <w:t xml:space="preserve">Оскіл з </w:t>
      </w:r>
      <w:proofErr w:type="spellStart"/>
      <w:r w:rsidR="000568A8">
        <w:rPr>
          <w:rFonts w:ascii="Times New Roman" w:hAnsi="Times New Roman"/>
          <w:sz w:val="28"/>
          <w:szCs w:val="28"/>
          <w:lang w:val="uk-UA"/>
        </w:rPr>
        <w:t>Оскільським</w:t>
      </w:r>
      <w:proofErr w:type="spellEnd"/>
      <w:r w:rsidR="000568A8">
        <w:rPr>
          <w:rFonts w:ascii="Times New Roman" w:hAnsi="Times New Roman"/>
          <w:sz w:val="28"/>
          <w:szCs w:val="28"/>
          <w:lang w:val="uk-UA"/>
        </w:rPr>
        <w:t xml:space="preserve"> водосховищем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92F8E" w:rsidRDefault="00854215" w:rsidP="00992F8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4215">
        <w:rPr>
          <w:rFonts w:ascii="Times New Roman" w:hAnsi="Times New Roman"/>
          <w:sz w:val="28"/>
          <w:szCs w:val="28"/>
          <w:lang w:val="uk-UA"/>
        </w:rPr>
        <w:t xml:space="preserve">Поточні рівні води на більшості річок </w:t>
      </w:r>
      <w:proofErr w:type="spellStart"/>
      <w:r w:rsidRPr="00854215"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 w:rsidRPr="0085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447" w:rsidRPr="00854215">
        <w:rPr>
          <w:rFonts w:ascii="Times New Roman" w:hAnsi="Times New Roman"/>
          <w:sz w:val="28"/>
          <w:szCs w:val="28"/>
          <w:lang w:val="uk-UA"/>
        </w:rPr>
        <w:t>Сіверсь</w:t>
      </w:r>
      <w:r w:rsidR="000568A8">
        <w:rPr>
          <w:rFonts w:ascii="Times New Roman" w:hAnsi="Times New Roman"/>
          <w:sz w:val="28"/>
          <w:szCs w:val="28"/>
          <w:lang w:val="uk-UA"/>
        </w:rPr>
        <w:t>кого</w:t>
      </w:r>
      <w:r w:rsidR="00565447" w:rsidRPr="0085421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0568A8">
        <w:rPr>
          <w:rFonts w:ascii="Times New Roman" w:hAnsi="Times New Roman"/>
          <w:sz w:val="28"/>
          <w:szCs w:val="28"/>
          <w:lang w:val="uk-UA"/>
        </w:rPr>
        <w:t>інця</w:t>
      </w:r>
      <w:r w:rsidR="00565447" w:rsidRPr="0085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68A8">
        <w:rPr>
          <w:rFonts w:ascii="Times New Roman" w:hAnsi="Times New Roman"/>
          <w:sz w:val="28"/>
          <w:szCs w:val="28"/>
          <w:lang w:val="uk-UA"/>
        </w:rPr>
        <w:t xml:space="preserve">були </w:t>
      </w:r>
      <w:r w:rsidRPr="00854215">
        <w:rPr>
          <w:rFonts w:ascii="Times New Roman" w:hAnsi="Times New Roman"/>
          <w:sz w:val="28"/>
          <w:szCs w:val="28"/>
          <w:lang w:val="uk-UA"/>
        </w:rPr>
        <w:t>нижчими за середні багаторічні позначки за жовтень. На р.</w:t>
      </w:r>
      <w:r w:rsidR="000568A8">
        <w:rPr>
          <w:rFonts w:ascii="Times New Roman" w:hAnsi="Times New Roman"/>
          <w:sz w:val="28"/>
          <w:szCs w:val="28"/>
          <w:lang w:val="uk-UA"/>
        </w:rPr>
        <w:t> </w:t>
      </w:r>
      <w:r w:rsidR="00565447">
        <w:rPr>
          <w:rFonts w:ascii="Times New Roman" w:hAnsi="Times New Roman"/>
          <w:sz w:val="28"/>
          <w:szCs w:val="28"/>
          <w:lang w:val="uk-UA"/>
        </w:rPr>
        <w:t xml:space="preserve">Казенний 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Торець </w:t>
      </w:r>
      <w:r w:rsidR="000568A8">
        <w:rPr>
          <w:rFonts w:ascii="Times New Roman" w:hAnsi="Times New Roman"/>
          <w:sz w:val="28"/>
          <w:szCs w:val="28"/>
          <w:lang w:val="uk-UA"/>
        </w:rPr>
        <w:t>поблизу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992F8E">
        <w:rPr>
          <w:rFonts w:ascii="Times New Roman" w:hAnsi="Times New Roman"/>
          <w:sz w:val="28"/>
          <w:szCs w:val="28"/>
          <w:lang w:val="uk-UA"/>
        </w:rPr>
        <w:t>-ще</w:t>
      </w:r>
      <w:r w:rsidR="005654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215">
        <w:rPr>
          <w:rFonts w:ascii="Times New Roman" w:hAnsi="Times New Roman"/>
          <w:sz w:val="28"/>
          <w:szCs w:val="28"/>
          <w:lang w:val="uk-UA"/>
        </w:rPr>
        <w:t>Райське протягом двох декад жовтня спостеріга</w:t>
      </w:r>
      <w:r w:rsidR="000568A8">
        <w:rPr>
          <w:rFonts w:ascii="Times New Roman" w:hAnsi="Times New Roman"/>
          <w:sz w:val="28"/>
          <w:szCs w:val="28"/>
          <w:lang w:val="uk-UA"/>
        </w:rPr>
        <w:t>ла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ся </w:t>
      </w:r>
      <w:r w:rsidR="000568A8">
        <w:rPr>
          <w:rFonts w:ascii="Times New Roman" w:hAnsi="Times New Roman"/>
          <w:sz w:val="28"/>
          <w:szCs w:val="28"/>
          <w:lang w:val="uk-UA"/>
        </w:rPr>
        <w:t>«</w:t>
      </w:r>
      <w:r w:rsidRPr="00854215">
        <w:rPr>
          <w:rFonts w:ascii="Times New Roman" w:hAnsi="Times New Roman"/>
          <w:sz w:val="28"/>
          <w:szCs w:val="28"/>
          <w:lang w:val="uk-UA"/>
        </w:rPr>
        <w:t>стояча вода</w:t>
      </w:r>
      <w:r w:rsidR="000568A8">
        <w:rPr>
          <w:rFonts w:ascii="Times New Roman" w:hAnsi="Times New Roman"/>
          <w:sz w:val="28"/>
          <w:szCs w:val="28"/>
          <w:lang w:val="uk-UA"/>
        </w:rPr>
        <w:t>»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; рівень води на кінець місяця був нижчим за багаторічний мінімальний рівень води за жовтень. </w:t>
      </w:r>
    </w:p>
    <w:p w:rsidR="000568A8" w:rsidRDefault="00854215" w:rsidP="00992F8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4215">
        <w:rPr>
          <w:rFonts w:ascii="Times New Roman" w:hAnsi="Times New Roman"/>
          <w:sz w:val="28"/>
          <w:szCs w:val="28"/>
          <w:lang w:val="uk-UA"/>
        </w:rPr>
        <w:t>Середньомісячна водність річок у жовтні становила:</w:t>
      </w:r>
      <w:r w:rsidR="00992F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68A8" w:rsidRDefault="00565447" w:rsidP="000568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54215">
        <w:rPr>
          <w:rFonts w:ascii="Times New Roman" w:hAnsi="Times New Roman"/>
          <w:sz w:val="28"/>
          <w:szCs w:val="28"/>
          <w:lang w:val="uk-UA"/>
        </w:rPr>
        <w:t>р.</w:t>
      </w:r>
      <w:r w:rsidR="000568A8">
        <w:rPr>
          <w:rFonts w:ascii="Times New Roman" w:hAnsi="Times New Roman"/>
          <w:sz w:val="28"/>
          <w:szCs w:val="28"/>
          <w:lang w:val="uk-UA"/>
        </w:rPr>
        <w:t> 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Сіверський Донець </w:t>
      </w:r>
      <w:r w:rsidR="00854215" w:rsidRPr="00854215">
        <w:rPr>
          <w:rFonts w:ascii="Times New Roman" w:hAnsi="Times New Roman"/>
          <w:sz w:val="28"/>
          <w:szCs w:val="28"/>
          <w:lang w:val="uk-UA"/>
        </w:rPr>
        <w:t>на ділянці м.</w:t>
      </w:r>
      <w:r w:rsidR="000568A8">
        <w:rPr>
          <w:rFonts w:ascii="Times New Roman" w:hAnsi="Times New Roman"/>
          <w:sz w:val="28"/>
          <w:szCs w:val="28"/>
          <w:lang w:val="uk-UA"/>
        </w:rPr>
        <w:t> </w:t>
      </w:r>
      <w:r w:rsidR="00854215" w:rsidRPr="00854215">
        <w:rPr>
          <w:rFonts w:ascii="Times New Roman" w:hAnsi="Times New Roman"/>
          <w:sz w:val="28"/>
          <w:szCs w:val="28"/>
          <w:lang w:val="uk-UA"/>
        </w:rPr>
        <w:t xml:space="preserve">Чугуїв </w:t>
      </w:r>
      <w:r>
        <w:rPr>
          <w:rFonts w:ascii="Times New Roman" w:hAnsi="Times New Roman"/>
          <w:sz w:val="28"/>
          <w:szCs w:val="28"/>
          <w:lang w:val="uk-UA"/>
        </w:rPr>
        <w:t>– м.</w:t>
      </w:r>
      <w:r w:rsidR="000568A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Ізюм 50-70% місячної норми;</w:t>
      </w:r>
      <w:r w:rsidR="00992F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68A8" w:rsidRDefault="00854215" w:rsidP="000568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54215">
        <w:rPr>
          <w:rFonts w:ascii="Times New Roman" w:hAnsi="Times New Roman"/>
          <w:sz w:val="28"/>
          <w:szCs w:val="28"/>
          <w:lang w:val="uk-UA"/>
        </w:rPr>
        <w:t>р.</w:t>
      </w:r>
      <w:r w:rsidR="000568A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854215">
        <w:rPr>
          <w:rFonts w:ascii="Times New Roman" w:hAnsi="Times New Roman"/>
          <w:sz w:val="28"/>
          <w:szCs w:val="28"/>
          <w:lang w:val="uk-UA"/>
        </w:rPr>
        <w:t>Уди</w:t>
      </w:r>
      <w:proofErr w:type="spellEnd"/>
      <w:r w:rsidRPr="0085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68A8">
        <w:rPr>
          <w:rFonts w:ascii="Times New Roman" w:hAnsi="Times New Roman"/>
          <w:sz w:val="28"/>
          <w:szCs w:val="28"/>
          <w:lang w:val="uk-UA"/>
        </w:rPr>
        <w:t xml:space="preserve">поблизу </w:t>
      </w:r>
      <w:r w:rsidRPr="00854215">
        <w:rPr>
          <w:rFonts w:ascii="Times New Roman" w:hAnsi="Times New Roman"/>
          <w:sz w:val="28"/>
          <w:szCs w:val="28"/>
          <w:lang w:val="uk-UA"/>
        </w:rPr>
        <w:t>смт</w:t>
      </w:r>
      <w:r w:rsidR="000568A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65447">
        <w:rPr>
          <w:rFonts w:ascii="Times New Roman" w:hAnsi="Times New Roman"/>
          <w:sz w:val="28"/>
          <w:szCs w:val="28"/>
          <w:lang w:val="uk-UA"/>
        </w:rPr>
        <w:t>Безлюдівка</w:t>
      </w:r>
      <w:proofErr w:type="spellEnd"/>
      <w:r w:rsidR="00565447">
        <w:rPr>
          <w:rFonts w:ascii="Times New Roman" w:hAnsi="Times New Roman"/>
          <w:sz w:val="28"/>
          <w:szCs w:val="28"/>
          <w:lang w:val="uk-UA"/>
        </w:rPr>
        <w:t xml:space="preserve"> 36% місячної норми;</w:t>
      </w:r>
      <w:r w:rsidR="00992F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447" w:rsidRDefault="00854215" w:rsidP="000568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54215">
        <w:rPr>
          <w:rFonts w:ascii="Times New Roman" w:hAnsi="Times New Roman"/>
          <w:sz w:val="28"/>
          <w:szCs w:val="28"/>
          <w:lang w:val="uk-UA"/>
        </w:rPr>
        <w:t>р.</w:t>
      </w:r>
      <w:r w:rsidR="000568A8">
        <w:rPr>
          <w:rFonts w:ascii="Times New Roman" w:hAnsi="Times New Roman"/>
          <w:sz w:val="28"/>
          <w:szCs w:val="28"/>
          <w:lang w:val="uk-UA"/>
        </w:rPr>
        <w:t> </w:t>
      </w:r>
      <w:r w:rsidRPr="00854215">
        <w:rPr>
          <w:rFonts w:ascii="Times New Roman" w:hAnsi="Times New Roman"/>
          <w:sz w:val="28"/>
          <w:szCs w:val="28"/>
          <w:lang w:val="uk-UA"/>
        </w:rPr>
        <w:t xml:space="preserve">Харків </w:t>
      </w:r>
      <w:r w:rsidR="000568A8">
        <w:rPr>
          <w:rFonts w:ascii="Times New Roman" w:hAnsi="Times New Roman"/>
          <w:sz w:val="28"/>
          <w:szCs w:val="28"/>
          <w:lang w:val="uk-UA"/>
        </w:rPr>
        <w:t xml:space="preserve">поблизу </w:t>
      </w:r>
      <w:r w:rsidRPr="00854215">
        <w:rPr>
          <w:rFonts w:ascii="Times New Roman" w:hAnsi="Times New Roman"/>
          <w:sz w:val="28"/>
          <w:szCs w:val="28"/>
          <w:lang w:val="uk-UA"/>
        </w:rPr>
        <w:t>с</w:t>
      </w:r>
      <w:r w:rsidR="00565447">
        <w:rPr>
          <w:rFonts w:ascii="Times New Roman" w:hAnsi="Times New Roman"/>
          <w:sz w:val="28"/>
          <w:szCs w:val="28"/>
          <w:lang w:val="uk-UA"/>
        </w:rPr>
        <w:t>.</w:t>
      </w:r>
      <w:r w:rsidR="000568A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65447">
        <w:rPr>
          <w:rFonts w:ascii="Times New Roman" w:hAnsi="Times New Roman"/>
          <w:sz w:val="28"/>
          <w:szCs w:val="28"/>
          <w:lang w:val="uk-UA"/>
        </w:rPr>
        <w:t>Циркуни</w:t>
      </w:r>
      <w:proofErr w:type="spellEnd"/>
      <w:r w:rsidR="00565447">
        <w:rPr>
          <w:rFonts w:ascii="Times New Roman" w:hAnsi="Times New Roman"/>
          <w:sz w:val="28"/>
          <w:szCs w:val="28"/>
          <w:lang w:val="uk-UA"/>
        </w:rPr>
        <w:t xml:space="preserve"> 35% місячної норми.</w:t>
      </w:r>
    </w:p>
    <w:p w:rsidR="00E22821" w:rsidRDefault="00E22821" w:rsidP="00E22821">
      <w:pPr>
        <w:ind w:firstLine="709"/>
        <w:jc w:val="both"/>
        <w:rPr>
          <w:sz w:val="28"/>
          <w:szCs w:val="28"/>
        </w:rPr>
      </w:pPr>
      <w:r w:rsidRPr="008A1808">
        <w:rPr>
          <w:sz w:val="28"/>
          <w:szCs w:val="28"/>
        </w:rPr>
        <w:t xml:space="preserve">Означені гідрологічні умови та </w:t>
      </w:r>
      <w:r>
        <w:rPr>
          <w:sz w:val="28"/>
          <w:szCs w:val="28"/>
        </w:rPr>
        <w:t>обмежена</w:t>
      </w:r>
      <w:r w:rsidRPr="008A1808">
        <w:rPr>
          <w:sz w:val="28"/>
          <w:szCs w:val="28"/>
        </w:rPr>
        <w:t xml:space="preserve"> можлив</w:t>
      </w:r>
      <w:r>
        <w:rPr>
          <w:sz w:val="28"/>
          <w:szCs w:val="28"/>
        </w:rPr>
        <w:t>ість</w:t>
      </w:r>
      <w:r w:rsidRPr="008A1808">
        <w:rPr>
          <w:sz w:val="28"/>
          <w:szCs w:val="28"/>
        </w:rPr>
        <w:t xml:space="preserve"> регулювання стоку р.</w:t>
      </w:r>
      <w:r w:rsidR="000568A8">
        <w:rPr>
          <w:sz w:val="28"/>
          <w:szCs w:val="28"/>
        </w:rPr>
        <w:t> </w:t>
      </w:r>
      <w:r w:rsidRPr="008A1808">
        <w:rPr>
          <w:sz w:val="28"/>
          <w:szCs w:val="28"/>
        </w:rPr>
        <w:t xml:space="preserve">Сіверський Донець </w:t>
      </w:r>
      <w:r>
        <w:rPr>
          <w:sz w:val="28"/>
          <w:szCs w:val="28"/>
        </w:rPr>
        <w:t xml:space="preserve">створює </w:t>
      </w:r>
      <w:r w:rsidRPr="008A1808">
        <w:rPr>
          <w:sz w:val="28"/>
          <w:szCs w:val="28"/>
        </w:rPr>
        <w:t>ризики дефіциту водних ресурсів</w:t>
      </w:r>
      <w:r>
        <w:rPr>
          <w:sz w:val="28"/>
          <w:szCs w:val="28"/>
        </w:rPr>
        <w:t xml:space="preserve"> </w:t>
      </w:r>
      <w:r w:rsidR="000568A8">
        <w:rPr>
          <w:sz w:val="28"/>
          <w:szCs w:val="28"/>
        </w:rPr>
        <w:t>у</w:t>
      </w:r>
      <w:r>
        <w:rPr>
          <w:sz w:val="28"/>
          <w:szCs w:val="28"/>
        </w:rPr>
        <w:t xml:space="preserve"> місцях руслових водозаборів, зокрема </w:t>
      </w:r>
      <w:r w:rsidR="000568A8">
        <w:rPr>
          <w:sz w:val="28"/>
          <w:szCs w:val="28"/>
        </w:rPr>
        <w:t>у</w:t>
      </w:r>
      <w:r>
        <w:rPr>
          <w:sz w:val="28"/>
          <w:szCs w:val="28"/>
        </w:rPr>
        <w:t xml:space="preserve"> меженний (маловодний) період.</w:t>
      </w:r>
    </w:p>
    <w:p w:rsidR="00E22821" w:rsidRDefault="00E22821" w:rsidP="00E2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мінімізації означених ризиків</w:t>
      </w:r>
      <w:r w:rsidRPr="00B14096">
        <w:rPr>
          <w:sz w:val="28"/>
          <w:szCs w:val="28"/>
        </w:rPr>
        <w:t xml:space="preserve"> </w:t>
      </w:r>
      <w:proofErr w:type="spellStart"/>
      <w:r w:rsidR="000568A8">
        <w:rPr>
          <w:sz w:val="28"/>
          <w:szCs w:val="28"/>
        </w:rPr>
        <w:t>Сіверсько</w:t>
      </w:r>
      <w:proofErr w:type="spellEnd"/>
      <w:r w:rsidR="000568A8">
        <w:rPr>
          <w:sz w:val="28"/>
          <w:szCs w:val="28"/>
        </w:rPr>
        <w:t>-Донецьким БУВР</w:t>
      </w:r>
      <w:r w:rsidR="000568A8" w:rsidRPr="00B14096">
        <w:rPr>
          <w:sz w:val="28"/>
          <w:szCs w:val="28"/>
        </w:rPr>
        <w:t xml:space="preserve"> </w:t>
      </w:r>
      <w:r w:rsidRPr="00B14096">
        <w:rPr>
          <w:sz w:val="28"/>
          <w:szCs w:val="28"/>
        </w:rPr>
        <w:t>забезпечується моніторинг рівнів води в р.</w:t>
      </w:r>
      <w:r w:rsidR="000568A8">
        <w:rPr>
          <w:sz w:val="28"/>
          <w:szCs w:val="28"/>
        </w:rPr>
        <w:t> </w:t>
      </w:r>
      <w:r w:rsidRPr="00B14096">
        <w:rPr>
          <w:sz w:val="28"/>
          <w:szCs w:val="28"/>
        </w:rPr>
        <w:t xml:space="preserve">Сіверський Донець (за даними Гідрометцентру та підприємств-водокористувачів) в місцях </w:t>
      </w:r>
      <w:r>
        <w:rPr>
          <w:sz w:val="28"/>
          <w:szCs w:val="28"/>
        </w:rPr>
        <w:t xml:space="preserve">основних руслових водозаборів та своєчасне коригування встановлених на засіданні Міжвідомчої комісії режимів роботи водосховищ комплексного призначення і водогосподарських систем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</w:t>
      </w:r>
      <w:r w:rsidR="000568A8">
        <w:rPr>
          <w:sz w:val="28"/>
          <w:szCs w:val="28"/>
        </w:rPr>
        <w:t xml:space="preserve">на </w:t>
      </w:r>
      <w:proofErr w:type="spellStart"/>
      <w:r w:rsidR="000568A8">
        <w:rPr>
          <w:sz w:val="28"/>
          <w:szCs w:val="28"/>
        </w:rPr>
        <w:t>літньо</w:t>
      </w:r>
      <w:proofErr w:type="spellEnd"/>
      <w:r w:rsidR="000568A8">
        <w:rPr>
          <w:sz w:val="28"/>
          <w:szCs w:val="28"/>
        </w:rPr>
        <w:t xml:space="preserve">-осінню межень </w:t>
      </w:r>
      <w:r w:rsidRPr="000F3EFA">
        <w:rPr>
          <w:sz w:val="28"/>
          <w:szCs w:val="28"/>
        </w:rPr>
        <w:t>2024 року</w:t>
      </w:r>
      <w:r>
        <w:rPr>
          <w:sz w:val="28"/>
          <w:szCs w:val="28"/>
        </w:rPr>
        <w:t>.</w:t>
      </w:r>
    </w:p>
    <w:p w:rsidR="00E22821" w:rsidRPr="00557866" w:rsidRDefault="000568A8" w:rsidP="00E22821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Протягом</w:t>
      </w:r>
      <w:r w:rsidR="00E22821" w:rsidRPr="00557866">
        <w:rPr>
          <w:iCs/>
          <w:sz w:val="28"/>
          <w:szCs w:val="28"/>
        </w:rPr>
        <w:t xml:space="preserve"> </w:t>
      </w:r>
      <w:r w:rsidR="00B34AE5">
        <w:rPr>
          <w:iCs/>
          <w:sz w:val="28"/>
          <w:szCs w:val="28"/>
        </w:rPr>
        <w:t>жовтня</w:t>
      </w:r>
      <w:r w:rsidR="00E22821">
        <w:rPr>
          <w:iCs/>
          <w:sz w:val="28"/>
          <w:szCs w:val="28"/>
        </w:rPr>
        <w:t xml:space="preserve"> </w:t>
      </w:r>
      <w:r w:rsidR="00E22821" w:rsidRPr="00557866">
        <w:rPr>
          <w:iCs/>
          <w:sz w:val="28"/>
          <w:szCs w:val="28"/>
        </w:rPr>
        <w:t>рівні води в р.</w:t>
      </w:r>
      <w:r>
        <w:rPr>
          <w:iCs/>
          <w:sz w:val="28"/>
          <w:szCs w:val="28"/>
        </w:rPr>
        <w:t> </w:t>
      </w:r>
      <w:r w:rsidR="00E22821" w:rsidRPr="00557866">
        <w:rPr>
          <w:iCs/>
          <w:sz w:val="28"/>
          <w:szCs w:val="28"/>
        </w:rPr>
        <w:t xml:space="preserve">Сіверський Донець були дуже низькими, </w:t>
      </w:r>
      <w:r>
        <w:rPr>
          <w:iCs/>
          <w:sz w:val="28"/>
          <w:szCs w:val="28"/>
        </w:rPr>
        <w:t>проте</w:t>
      </w:r>
      <w:bookmarkStart w:id="0" w:name="_GoBack"/>
      <w:bookmarkEnd w:id="0"/>
      <w:r w:rsidR="00E22821" w:rsidRPr="00557866">
        <w:rPr>
          <w:iCs/>
          <w:sz w:val="28"/>
          <w:szCs w:val="28"/>
        </w:rPr>
        <w:t xml:space="preserve"> достатніми для сталої роботи насосного обладнанн</w:t>
      </w:r>
      <w:r w:rsidR="00E22821">
        <w:rPr>
          <w:iCs/>
          <w:sz w:val="28"/>
          <w:szCs w:val="28"/>
        </w:rPr>
        <w:t>я основних руслових водозаборів.</w:t>
      </w:r>
    </w:p>
    <w:p w:rsidR="00A97F90" w:rsidRPr="00565447" w:rsidRDefault="00A97F90" w:rsidP="00A97F90">
      <w:pPr>
        <w:ind w:firstLine="720"/>
        <w:jc w:val="both"/>
        <w:rPr>
          <w:iCs/>
          <w:sz w:val="28"/>
          <w:szCs w:val="28"/>
        </w:rPr>
      </w:pPr>
    </w:p>
    <w:sectPr w:rsidR="00A97F90" w:rsidRPr="00565447" w:rsidSect="009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7089"/>
    <w:multiLevelType w:val="hybridMultilevel"/>
    <w:tmpl w:val="5B4618EE"/>
    <w:lvl w:ilvl="0" w:tplc="2904E0DE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0EC"/>
    <w:rsid w:val="000006B5"/>
    <w:rsid w:val="000568A8"/>
    <w:rsid w:val="001870EC"/>
    <w:rsid w:val="001B7133"/>
    <w:rsid w:val="00281174"/>
    <w:rsid w:val="00480E1A"/>
    <w:rsid w:val="00565447"/>
    <w:rsid w:val="006961CD"/>
    <w:rsid w:val="00706E4B"/>
    <w:rsid w:val="007C03F5"/>
    <w:rsid w:val="00854215"/>
    <w:rsid w:val="008A2DF2"/>
    <w:rsid w:val="00930F30"/>
    <w:rsid w:val="00931F77"/>
    <w:rsid w:val="00941D95"/>
    <w:rsid w:val="00992F8E"/>
    <w:rsid w:val="009B2632"/>
    <w:rsid w:val="009D6C59"/>
    <w:rsid w:val="00A97F90"/>
    <w:rsid w:val="00AD74E6"/>
    <w:rsid w:val="00B34AE5"/>
    <w:rsid w:val="00BC0533"/>
    <w:rsid w:val="00C41238"/>
    <w:rsid w:val="00C619E5"/>
    <w:rsid w:val="00C95F11"/>
    <w:rsid w:val="00D511F3"/>
    <w:rsid w:val="00DB01C9"/>
    <w:rsid w:val="00DB6299"/>
    <w:rsid w:val="00E22821"/>
    <w:rsid w:val="00E3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981D"/>
  <w15:docId w15:val="{D6B1796E-8E18-492C-9899-5D59868D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70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aliases w:val="docy,v5,205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BC05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ТехноРай</cp:lastModifiedBy>
  <cp:revision>7</cp:revision>
  <dcterms:created xsi:type="dcterms:W3CDTF">2024-11-05T07:24:00Z</dcterms:created>
  <dcterms:modified xsi:type="dcterms:W3CDTF">2024-11-05T10:27:00Z</dcterms:modified>
</cp:coreProperties>
</file>